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E2" w:rsidRPr="00265473" w:rsidRDefault="00265473" w:rsidP="00265473">
      <w:pPr>
        <w:jc w:val="center"/>
        <w:rPr>
          <w:b/>
          <w:sz w:val="28"/>
          <w:szCs w:val="28"/>
        </w:rPr>
      </w:pPr>
      <w:r w:rsidRPr="00265473">
        <w:rPr>
          <w:b/>
          <w:sz w:val="28"/>
          <w:szCs w:val="28"/>
        </w:rPr>
        <w:t>North Lake Tahoe Resort Association / Chamber of Commerce Media Kit</w:t>
      </w:r>
    </w:p>
    <w:p w:rsidR="00265473" w:rsidRDefault="00265473" w:rsidP="00265473">
      <w:pPr>
        <w:jc w:val="center"/>
      </w:pPr>
    </w:p>
    <w:p w:rsidR="00265473" w:rsidRPr="00265473" w:rsidRDefault="00265473" w:rsidP="00265473">
      <w:pPr>
        <w:rPr>
          <w:b/>
        </w:rPr>
      </w:pPr>
      <w:r w:rsidRPr="00265473">
        <w:rPr>
          <w:b/>
        </w:rPr>
        <w:t xml:space="preserve">Member to Member Advertising + Social Post </w:t>
      </w:r>
    </w:p>
    <w:p w:rsidR="00265473" w:rsidRDefault="00265473" w:rsidP="00265473">
      <w:r>
        <w:t xml:space="preserve">Send Frequency: </w:t>
      </w:r>
      <w:r>
        <w:t>Monthly</w:t>
      </w:r>
    </w:p>
    <w:p w:rsidR="00265473" w:rsidRDefault="00265473" w:rsidP="00265473">
      <w:r>
        <w:t xml:space="preserve">Distribution: 1,500 regional business contacts </w:t>
      </w:r>
    </w:p>
    <w:p w:rsidR="00265473" w:rsidRDefault="00265473" w:rsidP="00265473">
      <w:r>
        <w:t xml:space="preserve">Open Rate: 30-35%  </w:t>
      </w:r>
    </w:p>
    <w:p w:rsidR="00265473" w:rsidRDefault="00265473" w:rsidP="00265473">
      <w:r>
        <w:t xml:space="preserve">Fee: </w:t>
      </w:r>
      <w:r w:rsidR="00CD0BBD">
        <w:t xml:space="preserve">single inclusion: </w:t>
      </w:r>
      <w:r>
        <w:t>$85</w:t>
      </w:r>
      <w:r w:rsidR="00CD0BBD">
        <w:t xml:space="preserve"> package of two: $150 (members receive one free inclusion annually) </w:t>
      </w:r>
      <w:r>
        <w:t xml:space="preserve"> </w:t>
      </w:r>
    </w:p>
    <w:p w:rsidR="002A504C" w:rsidRDefault="002A504C" w:rsidP="00265473">
      <w:r>
        <w:t xml:space="preserve">Specs: </w:t>
      </w:r>
    </w:p>
    <w:p w:rsidR="002A504C" w:rsidRDefault="002A504C" w:rsidP="002A504C">
      <w:pPr>
        <w:pStyle w:val="ListParagraph"/>
        <w:numPr>
          <w:ilvl w:val="0"/>
          <w:numId w:val="2"/>
        </w:numPr>
      </w:pPr>
      <w:r>
        <w:t xml:space="preserve">Creative Graphic: 300 x 300 </w:t>
      </w:r>
    </w:p>
    <w:p w:rsidR="002A504C" w:rsidRDefault="002A504C" w:rsidP="002A504C">
      <w:pPr>
        <w:pStyle w:val="ListParagraph"/>
        <w:numPr>
          <w:ilvl w:val="0"/>
          <w:numId w:val="2"/>
        </w:numPr>
      </w:pPr>
      <w:r>
        <w:t>Word Count: 50</w:t>
      </w:r>
    </w:p>
    <w:p w:rsidR="002A504C" w:rsidRDefault="002A504C" w:rsidP="002A504C">
      <w:pPr>
        <w:pStyle w:val="ListParagraph"/>
        <w:numPr>
          <w:ilvl w:val="0"/>
          <w:numId w:val="2"/>
        </w:numPr>
      </w:pPr>
      <w:r>
        <w:t xml:space="preserve">Content must include: Event Name/Promotion/Service, Date/Time, </w:t>
      </w:r>
      <w:r w:rsidR="002E7C8A">
        <w:t xml:space="preserve">click-thru link, call-to-action. </w:t>
      </w:r>
    </w:p>
    <w:p w:rsidR="002A504C" w:rsidRDefault="00265473" w:rsidP="00265473">
      <w:r>
        <w:t>To place insertion, contact Liz Bowling (</w:t>
      </w:r>
      <w:hyperlink r:id="rId5" w:history="1">
        <w:r w:rsidRPr="005614A1">
          <w:rPr>
            <w:rStyle w:val="Hyperlink"/>
          </w:rPr>
          <w:t>Liz@GoTahoeNorth.com</w:t>
        </w:r>
      </w:hyperlink>
      <w:r>
        <w:t>)</w:t>
      </w:r>
      <w:r w:rsidR="002A504C">
        <w:t xml:space="preserve">. </w:t>
      </w:r>
    </w:p>
    <w:p w:rsidR="00265473" w:rsidRDefault="00265473" w:rsidP="00265473">
      <w:pPr>
        <w:rPr>
          <w:i/>
        </w:rPr>
      </w:pPr>
    </w:p>
    <w:p w:rsidR="00265473" w:rsidRDefault="00265473" w:rsidP="00265473">
      <w:pPr>
        <w:rPr>
          <w:i/>
        </w:rPr>
      </w:pPr>
      <w:r w:rsidRPr="00265473">
        <w:rPr>
          <w:i/>
        </w:rPr>
        <w:t xml:space="preserve">Note: this is no longer a dedicated blast, ads will be used in conjunction with other member </w:t>
      </w:r>
      <w:r w:rsidR="00C366B6">
        <w:rPr>
          <w:i/>
        </w:rPr>
        <w:t>offers</w:t>
      </w:r>
      <w:r w:rsidRPr="00265473">
        <w:rPr>
          <w:i/>
        </w:rPr>
        <w:t xml:space="preserve"> and </w:t>
      </w:r>
      <w:r w:rsidR="00A34744">
        <w:rPr>
          <w:i/>
        </w:rPr>
        <w:t>promotional content</w:t>
      </w:r>
      <w:r w:rsidRPr="00265473">
        <w:rPr>
          <w:i/>
        </w:rPr>
        <w:t>.</w:t>
      </w:r>
      <w:r w:rsidR="00C366B6">
        <w:rPr>
          <w:i/>
        </w:rPr>
        <w:t xml:space="preserve"> If you have an event flyer, please feel free to post on the Community Bulletin Board within the Visitor Center. </w:t>
      </w:r>
    </w:p>
    <w:p w:rsidR="00265473" w:rsidRDefault="00265473" w:rsidP="00265473">
      <w:pPr>
        <w:rPr>
          <w:i/>
        </w:rPr>
      </w:pPr>
    </w:p>
    <w:p w:rsidR="00265473" w:rsidRPr="00265473" w:rsidRDefault="00265473" w:rsidP="00265473">
      <w:pPr>
        <w:rPr>
          <w:b/>
        </w:rPr>
      </w:pPr>
      <w:r w:rsidRPr="00265473">
        <w:rPr>
          <w:b/>
        </w:rPr>
        <w:t xml:space="preserve">Guest Blog Post on </w:t>
      </w:r>
      <w:proofErr w:type="gramStart"/>
      <w:r w:rsidRPr="00265473">
        <w:rPr>
          <w:b/>
        </w:rPr>
        <w:t>NLTRA.org  +</w:t>
      </w:r>
      <w:proofErr w:type="gramEnd"/>
      <w:r w:rsidRPr="00265473">
        <w:rPr>
          <w:b/>
        </w:rPr>
        <w:t xml:space="preserve"> Social Post </w:t>
      </w:r>
    </w:p>
    <w:p w:rsidR="00265473" w:rsidRDefault="00265473" w:rsidP="00265473">
      <w:r>
        <w:t xml:space="preserve">Post Frequency: As needed </w:t>
      </w:r>
    </w:p>
    <w:p w:rsidR="00265473" w:rsidRDefault="00265473" w:rsidP="00265473">
      <w:r>
        <w:t>Fee: $85</w:t>
      </w:r>
    </w:p>
    <w:p w:rsidR="00265473" w:rsidRDefault="00265473" w:rsidP="00265473">
      <w:r>
        <w:t>To place insertion, contact Liz Bowling (</w:t>
      </w:r>
      <w:hyperlink r:id="rId6" w:history="1">
        <w:r w:rsidRPr="005614A1">
          <w:rPr>
            <w:rStyle w:val="Hyperlink"/>
          </w:rPr>
          <w:t>Liz@GoTahoeNorth.com</w:t>
        </w:r>
      </w:hyperlink>
      <w:r>
        <w:t xml:space="preserve">) </w:t>
      </w:r>
    </w:p>
    <w:p w:rsidR="00265473" w:rsidRDefault="00265473" w:rsidP="00265473"/>
    <w:p w:rsidR="00265473" w:rsidRDefault="00265473" w:rsidP="00265473">
      <w:pPr>
        <w:rPr>
          <w:i/>
        </w:rPr>
      </w:pPr>
      <w:r w:rsidRPr="00265473">
        <w:rPr>
          <w:i/>
        </w:rPr>
        <w:t>Note: topic and content must be approved by NLTRA staff and align to mission</w:t>
      </w:r>
      <w:r w:rsidR="00A34744">
        <w:rPr>
          <w:i/>
        </w:rPr>
        <w:t xml:space="preserve"> and </w:t>
      </w:r>
      <w:r w:rsidRPr="00265473">
        <w:rPr>
          <w:i/>
        </w:rPr>
        <w:t>goals of organization.</w:t>
      </w:r>
    </w:p>
    <w:p w:rsidR="00265473" w:rsidRDefault="00265473" w:rsidP="00265473">
      <w:pPr>
        <w:rPr>
          <w:i/>
        </w:rPr>
      </w:pPr>
    </w:p>
    <w:p w:rsidR="00A34744" w:rsidRDefault="00A34744" w:rsidP="00265473">
      <w:pPr>
        <w:rPr>
          <w:b/>
        </w:rPr>
      </w:pPr>
      <w:r>
        <w:rPr>
          <w:b/>
        </w:rPr>
        <w:t xml:space="preserve">Social Media Features </w:t>
      </w:r>
    </w:p>
    <w:p w:rsidR="00A34744" w:rsidRDefault="00A34744" w:rsidP="00A34744">
      <w:r>
        <w:t xml:space="preserve">Post Frequency: As needed </w:t>
      </w:r>
    </w:p>
    <w:p w:rsidR="00A34744" w:rsidRDefault="00A34744" w:rsidP="00265473">
      <w:r>
        <w:t>Format: Post and link to page, Facebook Live</w:t>
      </w:r>
      <w:r w:rsidR="006F50C9">
        <w:t xml:space="preserve">, Dedicated Instagram feature </w:t>
      </w:r>
    </w:p>
    <w:p w:rsidR="00A34744" w:rsidRDefault="00B53600" w:rsidP="00A34744">
      <w:r>
        <w:t>For fees and</w:t>
      </w:r>
      <w:r w:rsidR="00A34744">
        <w:t xml:space="preserve"> </w:t>
      </w:r>
      <w:r w:rsidR="00A34744">
        <w:t>schedul</w:t>
      </w:r>
      <w:r>
        <w:t>ing</w:t>
      </w:r>
      <w:r w:rsidR="00A34744">
        <w:t>, contact Liz Bowling (</w:t>
      </w:r>
      <w:hyperlink r:id="rId7" w:history="1">
        <w:r w:rsidR="00A34744" w:rsidRPr="005614A1">
          <w:rPr>
            <w:rStyle w:val="Hyperlink"/>
          </w:rPr>
          <w:t>Liz@GoTahoeNorth.com</w:t>
        </w:r>
      </w:hyperlink>
      <w:r w:rsidR="00A34744">
        <w:t xml:space="preserve">) </w:t>
      </w:r>
    </w:p>
    <w:p w:rsidR="00B53600" w:rsidRDefault="00B53600" w:rsidP="00A34744"/>
    <w:p w:rsidR="00B53600" w:rsidRPr="00B53600" w:rsidRDefault="00B53600" w:rsidP="00A34744">
      <w:pPr>
        <w:rPr>
          <w:i/>
        </w:rPr>
      </w:pPr>
      <w:r w:rsidRPr="00B53600">
        <w:rPr>
          <w:i/>
        </w:rPr>
        <w:t xml:space="preserve">Note: the NLTRA Facebook page </w:t>
      </w:r>
      <w:r>
        <w:rPr>
          <w:i/>
        </w:rPr>
        <w:t xml:space="preserve">has close to 4,000 followers and posts regularly connect to </w:t>
      </w:r>
      <w:r w:rsidR="006F50C9">
        <w:rPr>
          <w:i/>
        </w:rPr>
        <w:t xml:space="preserve">larger </w:t>
      </w:r>
      <w:r>
        <w:rPr>
          <w:i/>
        </w:rPr>
        <w:t xml:space="preserve">DMO channels </w:t>
      </w:r>
      <w:r w:rsidR="006F50C9">
        <w:rPr>
          <w:i/>
        </w:rPr>
        <w:t xml:space="preserve">for increased engagement. </w:t>
      </w:r>
      <w:r w:rsidR="00EA2889">
        <w:rPr>
          <w:i/>
        </w:rPr>
        <w:t xml:space="preserve">The fee </w:t>
      </w:r>
      <w:r w:rsidR="00F712E0">
        <w:rPr>
          <w:i/>
        </w:rPr>
        <w:t>includes a boosting budget to reach a targeted audience</w:t>
      </w:r>
      <w:r w:rsidR="00EA2889">
        <w:rPr>
          <w:i/>
        </w:rPr>
        <w:t xml:space="preserve">. </w:t>
      </w:r>
    </w:p>
    <w:p w:rsidR="00A34744" w:rsidRDefault="00A34744" w:rsidP="00265473">
      <w:pPr>
        <w:rPr>
          <w:b/>
        </w:rPr>
      </w:pPr>
    </w:p>
    <w:p w:rsidR="00265473" w:rsidRPr="00A34744" w:rsidRDefault="00265473" w:rsidP="00265473">
      <w:pPr>
        <w:rPr>
          <w:b/>
        </w:rPr>
      </w:pPr>
      <w:r w:rsidRPr="00A34744">
        <w:rPr>
          <w:b/>
        </w:rPr>
        <w:t xml:space="preserve">NLTRA.org Banners </w:t>
      </w:r>
    </w:p>
    <w:p w:rsidR="00A34744" w:rsidRDefault="00A34744" w:rsidP="00265473">
      <w:r>
        <w:t xml:space="preserve">Post Duration: 90 Days </w:t>
      </w:r>
    </w:p>
    <w:p w:rsidR="00A34744" w:rsidRDefault="00A34744" w:rsidP="00265473">
      <w:r>
        <w:t xml:space="preserve">Custom Packages are available, contact Liz Bowling for details </w:t>
      </w:r>
      <w:r>
        <w:t>(</w:t>
      </w:r>
      <w:hyperlink r:id="rId8" w:history="1">
        <w:r w:rsidRPr="005614A1">
          <w:rPr>
            <w:rStyle w:val="Hyperlink"/>
          </w:rPr>
          <w:t>Liz@GoTahoeNorth.com</w:t>
        </w:r>
      </w:hyperlink>
      <w:r>
        <w:t>)</w:t>
      </w:r>
    </w:p>
    <w:p w:rsidR="00A34744" w:rsidRDefault="00A34744" w:rsidP="00265473">
      <w:r>
        <w:t xml:space="preserve">Specs: </w:t>
      </w:r>
    </w:p>
    <w:p w:rsidR="00A34744" w:rsidRPr="00A34744" w:rsidRDefault="00A34744" w:rsidP="00A3474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</w:rPr>
      </w:pPr>
      <w:r w:rsidRPr="00A34744">
        <w:rPr>
          <w:rFonts w:eastAsia="Times New Roman" w:cs="Arial"/>
          <w:b/>
          <w:bCs/>
          <w:color w:val="222222"/>
        </w:rPr>
        <w:t>Home header banner</w:t>
      </w:r>
      <w:r w:rsidRPr="00A34744">
        <w:rPr>
          <w:rFonts w:eastAsia="Times New Roman" w:cs="Arial"/>
          <w:color w:val="222222"/>
        </w:rPr>
        <w:t> (at the top; above the header) = </w:t>
      </w:r>
      <w:r w:rsidRPr="00A34744">
        <w:rPr>
          <w:rFonts w:eastAsia="Times New Roman" w:cs="Arial"/>
          <w:b/>
          <w:bCs/>
          <w:color w:val="222222"/>
        </w:rPr>
        <w:t>720x90px</w:t>
      </w:r>
    </w:p>
    <w:p w:rsidR="00A34744" w:rsidRPr="00A34744" w:rsidRDefault="00A34744" w:rsidP="00A3474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</w:rPr>
      </w:pPr>
      <w:r w:rsidRPr="00A34744">
        <w:rPr>
          <w:rFonts w:eastAsia="Times New Roman" w:cs="Arial"/>
          <w:b/>
          <w:bCs/>
          <w:color w:val="222222"/>
        </w:rPr>
        <w:t>Home page banner </w:t>
      </w:r>
      <w:r w:rsidRPr="00A34744">
        <w:rPr>
          <w:rFonts w:eastAsia="Times New Roman" w:cs="Arial"/>
          <w:color w:val="222222"/>
        </w:rPr>
        <w:t>(below events &amp; meetings) = </w:t>
      </w:r>
      <w:r w:rsidRPr="00A34744">
        <w:rPr>
          <w:rFonts w:eastAsia="Times New Roman" w:cs="Arial"/>
          <w:b/>
          <w:bCs/>
          <w:color w:val="222222"/>
        </w:rPr>
        <w:t>720x300px</w:t>
      </w:r>
    </w:p>
    <w:p w:rsidR="00A34744" w:rsidRPr="00A34744" w:rsidRDefault="00A34744" w:rsidP="00A3474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</w:rPr>
      </w:pPr>
      <w:r w:rsidRPr="00A34744">
        <w:rPr>
          <w:rFonts w:eastAsia="Times New Roman" w:cs="Arial"/>
          <w:b/>
          <w:bCs/>
          <w:color w:val="222222"/>
        </w:rPr>
        <w:t>Interior page sidebar, horiz</w:t>
      </w:r>
      <w:r>
        <w:rPr>
          <w:rFonts w:eastAsia="Times New Roman" w:cs="Arial"/>
          <w:b/>
          <w:bCs/>
          <w:color w:val="222222"/>
        </w:rPr>
        <w:t>ontal</w:t>
      </w:r>
      <w:r w:rsidRPr="00A34744">
        <w:rPr>
          <w:rFonts w:eastAsia="Times New Roman" w:cs="Arial"/>
          <w:b/>
          <w:bCs/>
          <w:color w:val="222222"/>
        </w:rPr>
        <w:t> </w:t>
      </w:r>
      <w:r w:rsidRPr="00A34744">
        <w:rPr>
          <w:rFonts w:eastAsia="Times New Roman" w:cs="Arial"/>
          <w:color w:val="222222"/>
        </w:rPr>
        <w:t>(3-column template) = </w:t>
      </w:r>
      <w:r w:rsidRPr="00A34744">
        <w:rPr>
          <w:rFonts w:eastAsia="Times New Roman" w:cs="Arial"/>
          <w:b/>
          <w:bCs/>
          <w:color w:val="222222"/>
        </w:rPr>
        <w:t>600x400px</w:t>
      </w:r>
    </w:p>
    <w:p w:rsidR="00A34744" w:rsidRPr="00A34744" w:rsidRDefault="00A34744" w:rsidP="00A3474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</w:rPr>
      </w:pPr>
      <w:r w:rsidRPr="00A34744">
        <w:rPr>
          <w:rFonts w:eastAsia="Times New Roman" w:cs="Arial"/>
          <w:b/>
          <w:bCs/>
          <w:color w:val="222222"/>
        </w:rPr>
        <w:t>Interior page sidebar, vertical </w:t>
      </w:r>
      <w:r w:rsidRPr="00A34744">
        <w:rPr>
          <w:rFonts w:eastAsia="Times New Roman" w:cs="Arial"/>
          <w:color w:val="222222"/>
        </w:rPr>
        <w:t>(3-column template) = </w:t>
      </w:r>
      <w:r w:rsidRPr="00A34744">
        <w:rPr>
          <w:rFonts w:eastAsia="Times New Roman" w:cs="Arial"/>
          <w:b/>
          <w:bCs/>
          <w:color w:val="222222"/>
        </w:rPr>
        <w:t>600x900px</w:t>
      </w:r>
    </w:p>
    <w:p w:rsidR="00A34744" w:rsidRDefault="00A34744" w:rsidP="00265473"/>
    <w:p w:rsidR="00A34744" w:rsidRPr="00A34744" w:rsidRDefault="00A34744" w:rsidP="00265473">
      <w:pPr>
        <w:rPr>
          <w:i/>
        </w:rPr>
      </w:pPr>
      <w:r w:rsidRPr="00A34744">
        <w:rPr>
          <w:i/>
        </w:rPr>
        <w:t xml:space="preserve">Note: This is a NEW advertising opportunity! Highlight your business in front of a key North Lake Tahoe audience. </w:t>
      </w:r>
    </w:p>
    <w:p w:rsidR="006F50C9" w:rsidRDefault="006F50C9" w:rsidP="006F50C9">
      <w:pPr>
        <w:rPr>
          <w:b/>
        </w:rPr>
      </w:pPr>
      <w:bookmarkStart w:id="0" w:name="_GoBack"/>
      <w:bookmarkEnd w:id="0"/>
    </w:p>
    <w:p w:rsidR="006F50C9" w:rsidRDefault="006F50C9" w:rsidP="006F50C9">
      <w:pPr>
        <w:rPr>
          <w:b/>
        </w:rPr>
      </w:pPr>
      <w:r>
        <w:rPr>
          <w:b/>
        </w:rPr>
        <w:t xml:space="preserve">Chamber Member Mailing List </w:t>
      </w:r>
    </w:p>
    <w:p w:rsidR="006F50C9" w:rsidRDefault="006F50C9" w:rsidP="006F50C9">
      <w:r>
        <w:t>List Size: 400</w:t>
      </w:r>
    </w:p>
    <w:p w:rsidR="006F50C9" w:rsidRDefault="006F50C9" w:rsidP="006F50C9">
      <w:r>
        <w:t>Cost: $75</w:t>
      </w:r>
    </w:p>
    <w:p w:rsidR="006F50C9" w:rsidRDefault="006F50C9" w:rsidP="006F50C9"/>
    <w:p w:rsidR="006F50C9" w:rsidRPr="006F50C9" w:rsidRDefault="006F50C9" w:rsidP="006F50C9">
      <w:pPr>
        <w:rPr>
          <w:i/>
        </w:rPr>
      </w:pPr>
      <w:r w:rsidRPr="006F50C9">
        <w:rPr>
          <w:i/>
        </w:rPr>
        <w:t xml:space="preserve">Note: Connect with Chamber Members in North Lake Tahoe. This printable excel sheet provides a list of Member Businesses, their primary contact and mailing address. </w:t>
      </w:r>
    </w:p>
    <w:p w:rsidR="006F50C9" w:rsidRDefault="006F50C9" w:rsidP="006F50C9"/>
    <w:p w:rsidR="006F50C9" w:rsidRPr="006F50C9" w:rsidRDefault="006F50C9" w:rsidP="006F50C9"/>
    <w:p w:rsidR="006F50C9" w:rsidRPr="00A34744" w:rsidRDefault="006F50C9" w:rsidP="00265473">
      <w:pPr>
        <w:rPr>
          <w:i/>
        </w:rPr>
      </w:pPr>
    </w:p>
    <w:sectPr w:rsidR="006F50C9" w:rsidRPr="00A34744" w:rsidSect="005D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EAC"/>
    <w:multiLevelType w:val="hybridMultilevel"/>
    <w:tmpl w:val="245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4937"/>
    <w:multiLevelType w:val="hybridMultilevel"/>
    <w:tmpl w:val="2C4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73"/>
    <w:rsid w:val="00107000"/>
    <w:rsid w:val="00265473"/>
    <w:rsid w:val="002A504C"/>
    <w:rsid w:val="002E7C8A"/>
    <w:rsid w:val="005D1741"/>
    <w:rsid w:val="006F50C9"/>
    <w:rsid w:val="00A34744"/>
    <w:rsid w:val="00B53600"/>
    <w:rsid w:val="00C366B6"/>
    <w:rsid w:val="00C830E2"/>
    <w:rsid w:val="00CD0BBD"/>
    <w:rsid w:val="00EA2889"/>
    <w:rsid w:val="00F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6F79"/>
  <w15:chartTrackingRefBased/>
  <w15:docId w15:val="{E488944A-AA40-CD44-8318-0D47FF2A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473"/>
    <w:rPr>
      <w:color w:val="605E5C"/>
      <w:shd w:val="clear" w:color="auto" w:fill="E1DFDD"/>
    </w:rPr>
  </w:style>
  <w:style w:type="paragraph" w:customStyle="1" w:styleId="para-style-body">
    <w:name w:val="para-style-body"/>
    <w:basedOn w:val="Normal"/>
    <w:rsid w:val="00A34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A34744"/>
  </w:style>
  <w:style w:type="paragraph" w:styleId="ListParagraph">
    <w:name w:val="List Paragraph"/>
    <w:basedOn w:val="Normal"/>
    <w:uiPriority w:val="34"/>
    <w:qFormat/>
    <w:rsid w:val="00A3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@GoTahoeNor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@GoTahoeNor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@GoTahoeNorth.com" TargetMode="External"/><Relationship Id="rId5" Type="http://schemas.openxmlformats.org/officeDocument/2006/relationships/hyperlink" Target="mailto:Liz@GoTahoeNort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MS Office</cp:lastModifiedBy>
  <cp:revision>6</cp:revision>
  <dcterms:created xsi:type="dcterms:W3CDTF">2019-02-16T20:25:00Z</dcterms:created>
  <dcterms:modified xsi:type="dcterms:W3CDTF">2019-02-16T21:21:00Z</dcterms:modified>
</cp:coreProperties>
</file>